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Bau einer PSA-Anlage (Pressure-Swing-Adsorption) zur Herstellung von techn. Sauerstoff im Wasserwerk Großenkneten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2026-04702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 einer PSA-Anlage (Pressure-Swing-Adsorption) zur Herstellung von techn. Sauerstoff im Wasserwerk Großenkneten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